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15" w:rsidRPr="005509D8" w:rsidRDefault="00FC4315" w:rsidP="00FC4315">
      <w:pPr>
        <w:jc w:val="center"/>
        <w:rPr>
          <w:rFonts w:ascii="Courier New" w:eastAsia="GungsuhChe" w:hAnsi="Courier New" w:cs="Courier New"/>
          <w:b/>
          <w:sz w:val="28"/>
          <w:szCs w:val="28"/>
        </w:rPr>
      </w:pPr>
      <w:r w:rsidRPr="005509D8">
        <w:rPr>
          <w:rFonts w:ascii="Courier New" w:eastAsia="GungsuhChe" w:hAnsi="Courier New" w:cs="Courier New"/>
          <w:b/>
          <w:sz w:val="28"/>
          <w:szCs w:val="28"/>
        </w:rPr>
        <w:t xml:space="preserve">Strange Mysteries: </w:t>
      </w:r>
      <w:r>
        <w:rPr>
          <w:rFonts w:ascii="Courier New" w:eastAsia="GungsuhChe" w:hAnsi="Courier New" w:cs="Courier New"/>
          <w:b/>
          <w:sz w:val="28"/>
          <w:szCs w:val="28"/>
        </w:rPr>
        <w:t>Conclusion Worksheet</w:t>
      </w:r>
    </w:p>
    <w:p w:rsidR="00FC4315" w:rsidRPr="00FC4315" w:rsidRDefault="00FC4315" w:rsidP="00FC4315">
      <w:pPr>
        <w:rPr>
          <w:rFonts w:ascii="Courier New" w:eastAsia="GungsuhChe" w:hAnsi="Courier New" w:cs="Courier New"/>
          <w:b/>
        </w:rPr>
      </w:pPr>
      <w:r>
        <w:rPr>
          <w:rFonts w:ascii="Courier New" w:eastAsia="GungsuhChe" w:hAnsi="Courier New" w:cs="Courier New"/>
          <w:b/>
        </w:rPr>
        <w:t>Group Members: ___________________________________________________</w:t>
      </w:r>
    </w:p>
    <w:p w:rsidR="00FC4315" w:rsidRDefault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After reading the case, examining the evidence, and interviewing the suspects, who should be arrested for the crime? Explain your answer using as much detail as possible.</w:t>
      </w:r>
    </w:p>
    <w:p w:rsidR="00FC4315" w:rsidRDefault="00FC4315">
      <w:pPr>
        <w:rPr>
          <w:rFonts w:ascii="Courier New" w:hAnsi="Courier New" w:cs="Courier New"/>
          <w:sz w:val="28"/>
          <w:szCs w:val="28"/>
        </w:rPr>
      </w:pPr>
    </w:p>
    <w:p w:rsidR="00FC4315" w:rsidRDefault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 w:rsidP="00FC4315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FC4315" w:rsidRPr="00FC4315" w:rsidRDefault="00FC4315">
      <w:pPr>
        <w:rPr>
          <w:rFonts w:ascii="Courier New" w:hAnsi="Courier New" w:cs="Courier New"/>
          <w:sz w:val="28"/>
          <w:szCs w:val="28"/>
        </w:rPr>
      </w:pPr>
    </w:p>
    <w:sectPr w:rsidR="00FC4315" w:rsidRPr="00FC4315" w:rsidSect="00A5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315"/>
    <w:rsid w:val="000074C9"/>
    <w:rsid w:val="0024058A"/>
    <w:rsid w:val="004A0203"/>
    <w:rsid w:val="00A50B85"/>
    <w:rsid w:val="00FC4315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1</cp:revision>
  <dcterms:created xsi:type="dcterms:W3CDTF">2009-03-30T14:11:00Z</dcterms:created>
  <dcterms:modified xsi:type="dcterms:W3CDTF">2009-03-30T14:14:00Z</dcterms:modified>
</cp:coreProperties>
</file>